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201D" w14:textId="77777777" w:rsidR="00D81A9C" w:rsidRPr="00964AE3" w:rsidRDefault="00D81A9C" w:rsidP="00D81A9C">
      <w:pPr>
        <w:tabs>
          <w:tab w:val="left" w:pos="779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64AE3">
        <w:rPr>
          <w:rFonts w:ascii="Times New Roman" w:eastAsia="Calibri" w:hAnsi="Times New Roman" w:cs="Times New Roman"/>
          <w:b/>
          <w:sz w:val="24"/>
        </w:rPr>
        <w:t xml:space="preserve">АКТ </w:t>
      </w:r>
    </w:p>
    <w:p w14:paraId="2AE6B8E6" w14:textId="77777777" w:rsidR="00D81A9C" w:rsidRPr="00964AE3" w:rsidRDefault="00D304D5" w:rsidP="00D81A9C">
      <w:pPr>
        <w:tabs>
          <w:tab w:val="left" w:pos="779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964AE3">
        <w:rPr>
          <w:rFonts w:ascii="Times New Roman" w:eastAsia="Calibri" w:hAnsi="Times New Roman" w:cs="Times New Roman"/>
          <w:b/>
          <w:sz w:val="24"/>
        </w:rPr>
        <w:t xml:space="preserve">о </w:t>
      </w:r>
      <w:r w:rsidR="00D81A9C" w:rsidRPr="00964AE3">
        <w:rPr>
          <w:rFonts w:ascii="Times New Roman" w:eastAsia="Calibri" w:hAnsi="Times New Roman" w:cs="Times New Roman"/>
          <w:b/>
          <w:sz w:val="24"/>
        </w:rPr>
        <w:t>выявлени</w:t>
      </w:r>
      <w:r w:rsidRPr="00964AE3">
        <w:rPr>
          <w:rFonts w:ascii="Times New Roman" w:eastAsia="Calibri" w:hAnsi="Times New Roman" w:cs="Times New Roman"/>
          <w:b/>
          <w:sz w:val="24"/>
        </w:rPr>
        <w:t>и</w:t>
      </w:r>
      <w:r w:rsidR="00D81A9C" w:rsidRPr="00964AE3">
        <w:rPr>
          <w:rFonts w:ascii="Times New Roman" w:eastAsia="Calibri" w:hAnsi="Times New Roman" w:cs="Times New Roman"/>
          <w:b/>
          <w:sz w:val="24"/>
        </w:rPr>
        <w:t xml:space="preserve"> критических процессов </w:t>
      </w:r>
      <w:sdt>
        <w:sdtPr>
          <w:rPr>
            <w:rFonts w:ascii="Times New Roman" w:eastAsia="Calibri" w:hAnsi="Times New Roman" w:cs="Times New Roman"/>
          </w:rPr>
          <w:id w:val="383449257"/>
          <w:placeholder>
            <w:docPart w:val="CCBA4F46B9D6468E9F1A7B35A513DB40"/>
          </w:placeholder>
          <w:showingPlcHdr/>
        </w:sdtPr>
        <w:sdtEndPr/>
        <w:sdtContent>
          <w:r w:rsidR="00D81A9C"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</w:p>
    <w:p w14:paraId="70502A84" w14:textId="77777777" w:rsidR="00D81A9C" w:rsidRPr="00964AE3" w:rsidRDefault="00D81A9C" w:rsidP="00D81A9C">
      <w:pPr>
        <w:tabs>
          <w:tab w:val="left" w:pos="779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E7BF76C" w14:textId="77777777" w:rsidR="00D81A9C" w:rsidRPr="00964AE3" w:rsidRDefault="00D81A9C" w:rsidP="00D81A9C">
      <w:pPr>
        <w:tabs>
          <w:tab w:val="left" w:pos="8080"/>
          <w:tab w:val="left" w:pos="8647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</w:rPr>
      </w:pPr>
      <w:r w:rsidRPr="00964AE3">
        <w:rPr>
          <w:rFonts w:ascii="Times New Roman" w:eastAsia="Calibri" w:hAnsi="Times New Roman" w:cs="Times New Roman"/>
          <w:i/>
          <w:sz w:val="24"/>
        </w:rPr>
        <w:t xml:space="preserve">г. </w:t>
      </w:r>
      <w:sdt>
        <w:sdtPr>
          <w:rPr>
            <w:rFonts w:ascii="Times New Roman" w:eastAsia="Calibri" w:hAnsi="Times New Roman" w:cs="Times New Roman"/>
          </w:rPr>
          <w:id w:val="-556857020"/>
          <w:placeholder>
            <w:docPart w:val="43CE069F99574201A1673921E2958872"/>
          </w:placeholder>
          <w:showingPlcHdr/>
        </w:sdtPr>
        <w:sdtEndPr/>
        <w:sdtContent>
          <w:r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  <w:r w:rsidRPr="00964AE3">
        <w:rPr>
          <w:rFonts w:ascii="Times New Roman" w:eastAsia="Calibri" w:hAnsi="Times New Roman" w:cs="Times New Roman"/>
          <w:i/>
          <w:sz w:val="24"/>
        </w:rPr>
        <w:tab/>
      </w:r>
      <w:r w:rsidRPr="00964AE3">
        <w:rPr>
          <w:rFonts w:ascii="Times New Roman" w:eastAsia="Calibri" w:hAnsi="Times New Roman" w:cs="Times New Roman"/>
          <w:sz w:val="24"/>
        </w:rPr>
        <w:t>__.__.2020</w:t>
      </w:r>
    </w:p>
    <w:p w14:paraId="04CFD29D" w14:textId="77777777" w:rsidR="00D81A9C" w:rsidRPr="00964AE3" w:rsidRDefault="00D81A9C" w:rsidP="00D81A9C">
      <w:pPr>
        <w:spacing w:before="120" w:after="0" w:line="36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 xml:space="preserve">Выявление критических процессов выполнялось работниками </w:t>
      </w:r>
      <w:sdt>
        <w:sdtPr>
          <w:rPr>
            <w:rFonts w:ascii="Times New Roman" w:eastAsia="Calibri" w:hAnsi="Times New Roman" w:cs="Times New Roman"/>
          </w:rPr>
          <w:id w:val="-1779091651"/>
          <w:placeholder>
            <w:docPart w:val="98D4446C08384E17ABBEAEBDB080FD48"/>
          </w:placeholder>
        </w:sdtPr>
        <w:sdtEndPr/>
        <w:sdtContent>
          <w:r w:rsidRPr="00964AE3">
            <w:rPr>
              <w:rFonts w:ascii="Times New Roman" w:eastAsia="Calibri" w:hAnsi="Times New Roman" w:cs="Times New Roman"/>
            </w:rPr>
            <w:t>Компании</w:t>
          </w:r>
        </w:sdtContent>
      </w:sdt>
      <w:r w:rsidRPr="00964AE3">
        <w:rPr>
          <w:rFonts w:ascii="Times New Roman" w:eastAsia="Calibri" w:hAnsi="Times New Roman" w:cs="Times New Roman"/>
        </w:rPr>
        <w:t>, входящими в состав комиссии по категорированию объектов критической информационной инфраструктуры (КИИ), в соответствиями с требованиями Федерального закона от 26.07.2017 № 187-ФЗ «О безопасности критической информационной инфраструктуры Российской Федерации» и Постановления Правительства Российской Федерации от 08.02.2018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значений».</w:t>
      </w:r>
    </w:p>
    <w:p w14:paraId="33CF857C" w14:textId="77777777" w:rsidR="00D81A9C" w:rsidRPr="00964AE3" w:rsidRDefault="00D81A9C" w:rsidP="00D81A9C">
      <w:pPr>
        <w:spacing w:after="0" w:line="360" w:lineRule="auto"/>
        <w:ind w:left="-142" w:firstLine="708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 xml:space="preserve">Выявление критических процессов </w:t>
      </w:r>
      <w:sdt>
        <w:sdtPr>
          <w:rPr>
            <w:rFonts w:ascii="Times New Roman" w:eastAsia="Calibri" w:hAnsi="Times New Roman" w:cs="Times New Roman"/>
          </w:rPr>
          <w:id w:val="1745454814"/>
          <w:placeholder>
            <w:docPart w:val="334181AF8AF145B2B3BA3E77AAD50B46"/>
          </w:placeholder>
        </w:sdtPr>
        <w:sdtEndPr/>
        <w:sdtContent>
          <w:r w:rsidRPr="00964AE3">
            <w:rPr>
              <w:rFonts w:ascii="Times New Roman" w:eastAsia="Calibri" w:hAnsi="Times New Roman" w:cs="Times New Roman"/>
            </w:rPr>
            <w:t>Компании</w:t>
          </w:r>
        </w:sdtContent>
      </w:sdt>
      <w:r w:rsidRPr="00964AE3">
        <w:rPr>
          <w:rFonts w:ascii="Times New Roman" w:eastAsia="Calibri" w:hAnsi="Times New Roman" w:cs="Times New Roman"/>
        </w:rPr>
        <w:t xml:space="preserve"> произведено следующими работниками: </w:t>
      </w: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57"/>
        <w:gridCol w:w="2231"/>
        <w:gridCol w:w="2217"/>
        <w:gridCol w:w="2752"/>
      </w:tblGrid>
      <w:tr w:rsidR="00D81A9C" w:rsidRPr="00964AE3" w14:paraId="52DE2B0C" w14:textId="77777777" w:rsidTr="002B011A">
        <w:trPr>
          <w:tblHeader/>
        </w:trPr>
        <w:tc>
          <w:tcPr>
            <w:tcW w:w="303" w:type="pct"/>
          </w:tcPr>
          <w:p w14:paraId="3B40C595" w14:textId="77777777" w:rsidR="00D81A9C" w:rsidRPr="00964AE3" w:rsidRDefault="00D81A9C" w:rsidP="002B011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121" w:type="pct"/>
          </w:tcPr>
          <w:p w14:paraId="3EE8AF4F" w14:textId="77777777" w:rsidR="00D81A9C" w:rsidRPr="00964AE3" w:rsidRDefault="00D81A9C" w:rsidP="002B011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Ф. И. О.</w:t>
            </w:r>
          </w:p>
        </w:tc>
        <w:tc>
          <w:tcPr>
            <w:tcW w:w="1108" w:type="pct"/>
          </w:tcPr>
          <w:p w14:paraId="7F9A3CCB" w14:textId="77777777" w:rsidR="00D81A9C" w:rsidRPr="00964AE3" w:rsidRDefault="00D81A9C" w:rsidP="002B011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101" w:type="pct"/>
          </w:tcPr>
          <w:p w14:paraId="5B1B2271" w14:textId="77777777" w:rsidR="00D81A9C" w:rsidRPr="00964AE3" w:rsidRDefault="00D81A9C" w:rsidP="002B011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Подразделение</w:t>
            </w:r>
          </w:p>
        </w:tc>
        <w:tc>
          <w:tcPr>
            <w:tcW w:w="1368" w:type="pct"/>
          </w:tcPr>
          <w:p w14:paraId="3B053C11" w14:textId="77777777" w:rsidR="00D81A9C" w:rsidRPr="00964AE3" w:rsidRDefault="00D81A9C" w:rsidP="002B011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Контактные данные</w:t>
            </w:r>
          </w:p>
        </w:tc>
      </w:tr>
      <w:tr w:rsidR="00D81A9C" w:rsidRPr="00964AE3" w14:paraId="41B35C46" w14:textId="77777777" w:rsidTr="002B011A">
        <w:tc>
          <w:tcPr>
            <w:tcW w:w="303" w:type="pct"/>
          </w:tcPr>
          <w:p w14:paraId="30264127" w14:textId="77777777" w:rsidR="00D81A9C" w:rsidRPr="00964AE3" w:rsidRDefault="00D81A9C" w:rsidP="00D81A9C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pct"/>
          </w:tcPr>
          <w:p w14:paraId="469E4E2F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pct"/>
          </w:tcPr>
          <w:p w14:paraId="422A32D2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pct"/>
          </w:tcPr>
          <w:p w14:paraId="67EC82A5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775CE468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81A9C" w:rsidRPr="00964AE3" w14:paraId="408BC597" w14:textId="77777777" w:rsidTr="002B011A">
        <w:tc>
          <w:tcPr>
            <w:tcW w:w="303" w:type="pct"/>
          </w:tcPr>
          <w:p w14:paraId="18E7B1E3" w14:textId="77777777" w:rsidR="00D81A9C" w:rsidRPr="00964AE3" w:rsidRDefault="00D81A9C" w:rsidP="00D81A9C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pct"/>
          </w:tcPr>
          <w:p w14:paraId="0BA01DBF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pct"/>
          </w:tcPr>
          <w:p w14:paraId="18A1D86B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pct"/>
          </w:tcPr>
          <w:p w14:paraId="13F844E9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6784F6C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81A9C" w:rsidRPr="00964AE3" w14:paraId="6B7229B7" w14:textId="77777777" w:rsidTr="002B011A">
        <w:tc>
          <w:tcPr>
            <w:tcW w:w="303" w:type="pct"/>
          </w:tcPr>
          <w:p w14:paraId="4D280626" w14:textId="77777777" w:rsidR="00D81A9C" w:rsidRPr="00964AE3" w:rsidRDefault="00D81A9C" w:rsidP="00D81A9C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pct"/>
          </w:tcPr>
          <w:p w14:paraId="1380C6E9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pct"/>
          </w:tcPr>
          <w:p w14:paraId="4E5B89B9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pct"/>
          </w:tcPr>
          <w:p w14:paraId="28BF5713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F7C37B6" w14:textId="77777777" w:rsidR="00D81A9C" w:rsidRPr="00964AE3" w:rsidRDefault="00D81A9C" w:rsidP="002B011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5B74134" w14:textId="77777777" w:rsidR="00D81A9C" w:rsidRPr="00964AE3" w:rsidRDefault="00D81A9C" w:rsidP="00D81A9C">
      <w:pPr>
        <w:spacing w:before="120" w:after="0" w:line="36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 xml:space="preserve">Для субъекта КИИ </w:t>
      </w:r>
      <w:sdt>
        <w:sdtPr>
          <w:rPr>
            <w:rFonts w:ascii="Times New Roman" w:eastAsia="Calibri" w:hAnsi="Times New Roman" w:cs="Times New Roman"/>
          </w:rPr>
          <w:id w:val="-1090543885"/>
          <w:placeholder>
            <w:docPart w:val="B5F79F74555D4ADA81A7B4D505B99976"/>
          </w:placeholder>
          <w:showingPlcHdr/>
        </w:sdtPr>
        <w:sdtEndPr/>
        <w:sdtContent>
          <w:r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  <w:r w:rsidRPr="00964AE3">
        <w:rPr>
          <w:rFonts w:ascii="Times New Roman" w:eastAsia="Calibri" w:hAnsi="Times New Roman" w:cs="Times New Roman"/>
        </w:rPr>
        <w:t xml:space="preserve"> применимы следующие показатели критериев значимости объектов критической информационной инфраструктуры:</w:t>
      </w:r>
    </w:p>
    <w:p w14:paraId="324D14C6" w14:textId="77777777" w:rsidR="00D81A9C" w:rsidRPr="00964AE3" w:rsidRDefault="00D81A9C" w:rsidP="00D81A9C">
      <w:pPr>
        <w:numPr>
          <w:ilvl w:val="0"/>
          <w:numId w:val="3"/>
        </w:numPr>
        <w:spacing w:after="0" w:line="360" w:lineRule="auto"/>
        <w:ind w:left="924" w:hanging="357"/>
        <w:contextualSpacing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…</w:t>
      </w:r>
    </w:p>
    <w:p w14:paraId="5222C233" w14:textId="77777777" w:rsidR="00D81A9C" w:rsidRPr="00964AE3" w:rsidRDefault="00D81A9C" w:rsidP="00D81A9C">
      <w:pPr>
        <w:numPr>
          <w:ilvl w:val="0"/>
          <w:numId w:val="3"/>
        </w:numPr>
        <w:spacing w:after="0" w:line="360" w:lineRule="auto"/>
        <w:ind w:left="924" w:hanging="357"/>
        <w:contextualSpacing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…</w:t>
      </w:r>
    </w:p>
    <w:p w14:paraId="1A81094E" w14:textId="77777777" w:rsidR="00D81A9C" w:rsidRPr="00964AE3" w:rsidRDefault="00D81A9C" w:rsidP="00D81A9C">
      <w:pPr>
        <w:numPr>
          <w:ilvl w:val="0"/>
          <w:numId w:val="3"/>
        </w:numPr>
        <w:spacing w:after="0" w:line="360" w:lineRule="auto"/>
        <w:ind w:left="924" w:hanging="357"/>
        <w:contextualSpacing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…</w:t>
      </w:r>
    </w:p>
    <w:p w14:paraId="634EA297" w14:textId="77777777" w:rsidR="00D81A9C" w:rsidRPr="00964AE3" w:rsidRDefault="00D81A9C" w:rsidP="00D81A9C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 xml:space="preserve">Во время очного обследования </w:t>
      </w:r>
      <w:sdt>
        <w:sdtPr>
          <w:rPr>
            <w:rFonts w:ascii="Times New Roman" w:eastAsia="Calibri" w:hAnsi="Times New Roman" w:cs="Times New Roman"/>
          </w:rPr>
          <w:id w:val="-1123226153"/>
          <w:placeholder>
            <w:docPart w:val="2BD7C06B217E4487963FB6D6D4C828D0"/>
          </w:placeholder>
          <w:showingPlcHdr/>
        </w:sdtPr>
        <w:sdtEndPr/>
        <w:sdtContent>
          <w:r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  <w:r w:rsidRPr="00964AE3">
        <w:rPr>
          <w:rFonts w:ascii="Times New Roman" w:eastAsia="Calibri" w:hAnsi="Times New Roman" w:cs="Times New Roman"/>
        </w:rPr>
        <w:t xml:space="preserve"> выявлены технологические и бизнес-процессы </w:t>
      </w:r>
      <w:sdt>
        <w:sdtPr>
          <w:rPr>
            <w:rFonts w:ascii="Times New Roman" w:eastAsia="Calibri" w:hAnsi="Times New Roman" w:cs="Times New Roman"/>
          </w:rPr>
          <w:id w:val="1477947117"/>
          <w:placeholder>
            <w:docPart w:val="D67E0FF3414B43F5897B2D5AA1AE511E"/>
          </w:placeholder>
          <w:showingPlcHdr/>
        </w:sdtPr>
        <w:sdtEndPr/>
        <w:sdtContent>
          <w:r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  <w:r w:rsidRPr="00964AE3">
        <w:rPr>
          <w:rFonts w:ascii="Times New Roman" w:eastAsia="Calibri" w:hAnsi="Times New Roman" w:cs="Times New Roman"/>
        </w:rPr>
        <w:t xml:space="preserve"> и установлено их отнесение к критическим процессам:</w:t>
      </w: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709"/>
        <w:gridCol w:w="1701"/>
      </w:tblGrid>
      <w:tr w:rsidR="00D81A9C" w:rsidRPr="00964AE3" w14:paraId="3551FCE2" w14:textId="77777777" w:rsidTr="00D81A9C">
        <w:trPr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FF8" w14:textId="77777777" w:rsidR="00D81A9C" w:rsidRPr="00964AE3" w:rsidRDefault="00D81A9C" w:rsidP="00D81A9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5343" w14:textId="77777777" w:rsidR="00D81A9C" w:rsidRPr="00964AE3" w:rsidRDefault="00D81A9C" w:rsidP="00D81A9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Наименование процесса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06D6" w14:textId="77777777" w:rsidR="00D81A9C" w:rsidRPr="00964AE3" w:rsidRDefault="00D81A9C" w:rsidP="00D81A9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4AE3">
              <w:rPr>
                <w:rFonts w:ascii="Times New Roman" w:eastAsia="Calibri" w:hAnsi="Times New Roman" w:cs="Times New Roman"/>
                <w:b/>
              </w:rPr>
              <w:t>Применимые показатели критериев значимости</w:t>
            </w:r>
          </w:p>
        </w:tc>
      </w:tr>
      <w:tr w:rsidR="00D81A9C" w:rsidRPr="00964AE3" w14:paraId="3B23EE05" w14:textId="77777777" w:rsidTr="00D81A9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C56" w14:textId="77777777" w:rsidR="00D81A9C" w:rsidRPr="00964AE3" w:rsidRDefault="00D81A9C" w:rsidP="00D81A9C">
            <w:pPr>
              <w:numPr>
                <w:ilvl w:val="0"/>
                <w:numId w:val="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7BD" w14:textId="77777777" w:rsidR="00D81A9C" w:rsidRPr="00964AE3" w:rsidRDefault="00D81A9C" w:rsidP="00D81A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5DA" w14:textId="77777777" w:rsidR="00D81A9C" w:rsidRPr="00964AE3" w:rsidRDefault="00D81A9C" w:rsidP="00D81A9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4AE3">
              <w:rPr>
                <w:rFonts w:ascii="Times New Roman" w:eastAsia="Times New Roman" w:hAnsi="Times New Roman" w:cs="Times New Roman"/>
                <w:lang w:val="en-US"/>
              </w:rPr>
              <w:t>[</w:t>
            </w:r>
            <w:r w:rsidRPr="00964AE3">
              <w:rPr>
                <w:rFonts w:ascii="Times New Roman" w:eastAsia="Times New Roman" w:hAnsi="Times New Roman" w:cs="Times New Roman"/>
              </w:rPr>
              <w:t>1</w:t>
            </w:r>
            <w:r w:rsidRPr="00964AE3">
              <w:rPr>
                <w:rFonts w:ascii="Times New Roman" w:eastAsia="Times New Roman" w:hAnsi="Times New Roman" w:cs="Times New Roman"/>
                <w:lang w:val="en-US"/>
              </w:rPr>
              <w:t>]</w:t>
            </w:r>
          </w:p>
        </w:tc>
      </w:tr>
      <w:tr w:rsidR="00D81A9C" w:rsidRPr="00964AE3" w14:paraId="39198661" w14:textId="77777777" w:rsidTr="00D81A9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6C7" w14:textId="77777777" w:rsidR="00D81A9C" w:rsidRPr="00964AE3" w:rsidRDefault="00D81A9C" w:rsidP="00D81A9C">
            <w:pPr>
              <w:numPr>
                <w:ilvl w:val="0"/>
                <w:numId w:val="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CA3" w14:textId="77777777" w:rsidR="00D81A9C" w:rsidRPr="00964AE3" w:rsidRDefault="00D81A9C" w:rsidP="00D81A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C3A" w14:textId="77777777" w:rsidR="00D81A9C" w:rsidRPr="00964AE3" w:rsidRDefault="00D81A9C" w:rsidP="00D81A9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4AE3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964AE3">
              <w:rPr>
                <w:rFonts w:ascii="Times New Roman" w:eastAsia="Calibri" w:hAnsi="Times New Roman" w:cs="Times New Roman"/>
              </w:rPr>
              <w:t>1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964AE3">
              <w:rPr>
                <w:rFonts w:ascii="Times New Roman" w:eastAsia="Calibri" w:hAnsi="Times New Roman" w:cs="Times New Roman"/>
              </w:rPr>
              <w:t xml:space="preserve">, 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964AE3">
              <w:rPr>
                <w:rFonts w:ascii="Times New Roman" w:eastAsia="Calibri" w:hAnsi="Times New Roman" w:cs="Times New Roman"/>
              </w:rPr>
              <w:t>2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]</w:t>
            </w:r>
          </w:p>
        </w:tc>
      </w:tr>
      <w:tr w:rsidR="00D81A9C" w:rsidRPr="00964AE3" w14:paraId="7FFA68E5" w14:textId="77777777" w:rsidTr="00D81A9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400" w14:textId="77777777" w:rsidR="00D81A9C" w:rsidRPr="00964AE3" w:rsidRDefault="00D81A9C" w:rsidP="00D81A9C">
            <w:pPr>
              <w:numPr>
                <w:ilvl w:val="0"/>
                <w:numId w:val="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8E5" w14:textId="77777777" w:rsidR="00D81A9C" w:rsidRPr="00964AE3" w:rsidRDefault="00D81A9C" w:rsidP="00D81A9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B4F" w14:textId="77777777" w:rsidR="00D81A9C" w:rsidRPr="00964AE3" w:rsidRDefault="00D81A9C" w:rsidP="00D81A9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4AE3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964AE3">
              <w:rPr>
                <w:rFonts w:ascii="Times New Roman" w:eastAsia="Calibri" w:hAnsi="Times New Roman" w:cs="Times New Roman"/>
              </w:rPr>
              <w:t>1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964AE3">
              <w:rPr>
                <w:rFonts w:ascii="Times New Roman" w:eastAsia="Calibri" w:hAnsi="Times New Roman" w:cs="Times New Roman"/>
              </w:rPr>
              <w:t xml:space="preserve">, 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964AE3">
              <w:rPr>
                <w:rFonts w:ascii="Times New Roman" w:eastAsia="Calibri" w:hAnsi="Times New Roman" w:cs="Times New Roman"/>
              </w:rPr>
              <w:t>2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]</w:t>
            </w:r>
            <w:r w:rsidRPr="00964AE3">
              <w:rPr>
                <w:rFonts w:ascii="Times New Roman" w:eastAsia="Calibri" w:hAnsi="Times New Roman" w:cs="Times New Roman"/>
              </w:rPr>
              <w:t xml:space="preserve">, 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[</w:t>
            </w:r>
            <w:r w:rsidRPr="00964AE3">
              <w:rPr>
                <w:rFonts w:ascii="Times New Roman" w:eastAsia="Calibri" w:hAnsi="Times New Roman" w:cs="Times New Roman"/>
              </w:rPr>
              <w:t>3</w:t>
            </w:r>
            <w:r w:rsidRPr="00964AE3">
              <w:rPr>
                <w:rFonts w:ascii="Times New Roman" w:eastAsia="Calibri" w:hAnsi="Times New Roman" w:cs="Times New Roman"/>
                <w:lang w:val="en-US"/>
              </w:rPr>
              <w:t>]</w:t>
            </w:r>
          </w:p>
        </w:tc>
      </w:tr>
    </w:tbl>
    <w:p w14:paraId="44971B7E" w14:textId="77777777" w:rsidR="00D81A9C" w:rsidRPr="00964AE3" w:rsidRDefault="00D81A9C" w:rsidP="00D81A9C">
      <w:pPr>
        <w:spacing w:before="120" w:after="0" w:line="36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Для каждого выявленного критического процесса установлена необходимость определения объектов критической информационной инфраструктуры, которые:</w:t>
      </w:r>
    </w:p>
    <w:p w14:paraId="740685D0" w14:textId="77777777" w:rsidR="00D81A9C" w:rsidRPr="00964AE3" w:rsidRDefault="00D81A9C" w:rsidP="00D81A9C">
      <w:pPr>
        <w:numPr>
          <w:ilvl w:val="0"/>
          <w:numId w:val="2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осуществляют управление, контроль или мониторинг критических процессов;</w:t>
      </w:r>
    </w:p>
    <w:p w14:paraId="394882FC" w14:textId="77777777" w:rsidR="00D81A9C" w:rsidRPr="00964AE3" w:rsidRDefault="00D81A9C" w:rsidP="00D81A9C">
      <w:pPr>
        <w:numPr>
          <w:ilvl w:val="0"/>
          <w:numId w:val="2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обрабатывают информацию, необходимую для обеспечения критических процессов.</w:t>
      </w:r>
    </w:p>
    <w:p w14:paraId="2DD5D24B" w14:textId="77777777" w:rsidR="00D81A9C" w:rsidRPr="00964AE3" w:rsidRDefault="00D81A9C" w:rsidP="00D81A9C">
      <w:pPr>
        <w:spacing w:before="360" w:after="0" w:line="360" w:lineRule="auto"/>
        <w:ind w:left="-142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>Акт составлен в двух экземплярах:</w:t>
      </w:r>
    </w:p>
    <w:p w14:paraId="7EF14B6D" w14:textId="77777777" w:rsidR="00D81A9C" w:rsidRPr="00964AE3" w:rsidRDefault="00D81A9C" w:rsidP="00D81A9C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t xml:space="preserve">1-й экз. передан в </w:t>
      </w:r>
      <w:sdt>
        <w:sdtPr>
          <w:rPr>
            <w:rFonts w:ascii="Times New Roman" w:eastAsia="Calibri" w:hAnsi="Times New Roman" w:cs="Times New Roman"/>
          </w:rPr>
          <w:id w:val="1718242204"/>
          <w:placeholder>
            <w:docPart w:val="E33CE91737D7482CBED56C467DCCBCD4"/>
          </w:placeholder>
          <w:showingPlcHdr/>
        </w:sdtPr>
        <w:sdtEndPr/>
        <w:sdtContent>
          <w:r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</w:p>
    <w:p w14:paraId="09E7A00B" w14:textId="77777777" w:rsidR="00D81A9C" w:rsidRPr="00964AE3" w:rsidRDefault="00D81A9C" w:rsidP="00D81A9C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</w:rPr>
      </w:pPr>
      <w:r w:rsidRPr="00964AE3">
        <w:rPr>
          <w:rFonts w:ascii="Times New Roman" w:eastAsia="Calibri" w:hAnsi="Times New Roman" w:cs="Times New Roman"/>
        </w:rPr>
        <w:lastRenderedPageBreak/>
        <w:t xml:space="preserve">2-й экз. передан в </w:t>
      </w:r>
      <w:sdt>
        <w:sdtPr>
          <w:rPr>
            <w:rFonts w:ascii="Times New Roman" w:eastAsia="Calibri" w:hAnsi="Times New Roman" w:cs="Times New Roman"/>
          </w:rPr>
          <w:id w:val="-2043198815"/>
          <w:placeholder>
            <w:docPart w:val="54925921DA06471D94620F53E0198CF6"/>
          </w:placeholder>
          <w:showingPlcHdr/>
        </w:sdtPr>
        <w:sdtEndPr/>
        <w:sdtContent>
          <w:r w:rsidRPr="00964AE3">
            <w:rPr>
              <w:rFonts w:ascii="Times New Roman" w:eastAsia="Calibri" w:hAnsi="Times New Roman" w:cs="Times New Roman"/>
              <w:color w:val="808080"/>
              <w:sz w:val="24"/>
            </w:rPr>
            <w:t>Место для ввода текста.</w:t>
          </w:r>
        </w:sdtContent>
      </w:sdt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602"/>
        <w:gridCol w:w="299"/>
        <w:gridCol w:w="6464"/>
      </w:tblGrid>
      <w:tr w:rsidR="00D81A9C" w:rsidRPr="00964AE3" w14:paraId="3CE94E20" w14:textId="77777777" w:rsidTr="002B011A">
        <w:trPr>
          <w:trHeight w:val="57"/>
        </w:trPr>
        <w:tc>
          <w:tcPr>
            <w:tcW w:w="556" w:type="dxa"/>
          </w:tcPr>
          <w:p w14:paraId="15F37AD3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BA64D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99" w:type="dxa"/>
          </w:tcPr>
          <w:p w14:paraId="11E7B3EA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DC69E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3823CC57" w14:textId="77777777" w:rsidTr="002B011A">
        <w:trPr>
          <w:trHeight w:val="57"/>
        </w:trPr>
        <w:tc>
          <w:tcPr>
            <w:tcW w:w="556" w:type="dxa"/>
          </w:tcPr>
          <w:p w14:paraId="5D66FA57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EC34E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2FB77029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6B328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4ABCE175" w14:textId="77777777" w:rsidTr="002B011A">
        <w:trPr>
          <w:trHeight w:val="57"/>
        </w:trPr>
        <w:tc>
          <w:tcPr>
            <w:tcW w:w="556" w:type="dxa"/>
          </w:tcPr>
          <w:p w14:paraId="5062F208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013B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</w:p>
        </w:tc>
        <w:tc>
          <w:tcPr>
            <w:tcW w:w="299" w:type="dxa"/>
          </w:tcPr>
          <w:p w14:paraId="3EF83CF4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734AE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0B03266D" w14:textId="77777777" w:rsidTr="002B011A">
        <w:trPr>
          <w:trHeight w:val="57"/>
        </w:trPr>
        <w:tc>
          <w:tcPr>
            <w:tcW w:w="556" w:type="dxa"/>
          </w:tcPr>
          <w:p w14:paraId="4B223512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ADF22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0B2F1543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F7333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2D3E44AB" w14:textId="77777777" w:rsidTr="002B011A">
        <w:trPr>
          <w:trHeight w:val="57"/>
        </w:trPr>
        <w:tc>
          <w:tcPr>
            <w:tcW w:w="556" w:type="dxa"/>
          </w:tcPr>
          <w:p w14:paraId="12E5CE3C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594D6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99" w:type="dxa"/>
          </w:tcPr>
          <w:p w14:paraId="5DCBA2B1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D4F0B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1FCC60DB" w14:textId="77777777" w:rsidTr="002B011A">
        <w:trPr>
          <w:trHeight w:val="57"/>
        </w:trPr>
        <w:tc>
          <w:tcPr>
            <w:tcW w:w="556" w:type="dxa"/>
          </w:tcPr>
          <w:p w14:paraId="48DD2EA2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2E6DF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4F6FFA0A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8233C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6CC0D9DA" w14:textId="77777777" w:rsidTr="002B011A">
        <w:trPr>
          <w:trHeight w:val="57"/>
        </w:trPr>
        <w:tc>
          <w:tcPr>
            <w:tcW w:w="556" w:type="dxa"/>
          </w:tcPr>
          <w:p w14:paraId="7EAC83E7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D26A9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</w:p>
        </w:tc>
        <w:tc>
          <w:tcPr>
            <w:tcW w:w="299" w:type="dxa"/>
          </w:tcPr>
          <w:p w14:paraId="19D0F10C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C100E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5935975B" w14:textId="77777777" w:rsidTr="002B011A">
        <w:trPr>
          <w:trHeight w:val="57"/>
        </w:trPr>
        <w:tc>
          <w:tcPr>
            <w:tcW w:w="556" w:type="dxa"/>
          </w:tcPr>
          <w:p w14:paraId="3D726845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70471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33125A0A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4F631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300B4B33" w14:textId="77777777" w:rsidTr="002B011A">
        <w:trPr>
          <w:trHeight w:val="57"/>
        </w:trPr>
        <w:tc>
          <w:tcPr>
            <w:tcW w:w="556" w:type="dxa"/>
          </w:tcPr>
          <w:p w14:paraId="77FC6AED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0361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99" w:type="dxa"/>
          </w:tcPr>
          <w:p w14:paraId="54516EB0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3698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1602707B" w14:textId="77777777" w:rsidTr="002B011A">
        <w:trPr>
          <w:trHeight w:val="57"/>
        </w:trPr>
        <w:tc>
          <w:tcPr>
            <w:tcW w:w="556" w:type="dxa"/>
          </w:tcPr>
          <w:p w14:paraId="3C509F2C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724EF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5350EFBE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A1CDF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2CAB384B" w14:textId="77777777" w:rsidTr="002B011A">
        <w:trPr>
          <w:trHeight w:val="57"/>
        </w:trPr>
        <w:tc>
          <w:tcPr>
            <w:tcW w:w="556" w:type="dxa"/>
          </w:tcPr>
          <w:p w14:paraId="76A1CD83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0896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</w:p>
        </w:tc>
        <w:tc>
          <w:tcPr>
            <w:tcW w:w="299" w:type="dxa"/>
          </w:tcPr>
          <w:p w14:paraId="57942ED8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5F1D4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4ED29CBD" w14:textId="77777777" w:rsidTr="002B011A">
        <w:trPr>
          <w:trHeight w:val="57"/>
        </w:trPr>
        <w:tc>
          <w:tcPr>
            <w:tcW w:w="556" w:type="dxa"/>
          </w:tcPr>
          <w:p w14:paraId="3F9B6CD6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B348B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6B0B9A6D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3030F3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622CFE2E" w14:textId="77777777" w:rsidTr="002B011A">
        <w:trPr>
          <w:trHeight w:val="57"/>
        </w:trPr>
        <w:tc>
          <w:tcPr>
            <w:tcW w:w="556" w:type="dxa"/>
          </w:tcPr>
          <w:p w14:paraId="00D3DCED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108A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99" w:type="dxa"/>
          </w:tcPr>
          <w:p w14:paraId="54BA70EC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AFD88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4CF06CBF" w14:textId="77777777" w:rsidTr="002B011A">
        <w:trPr>
          <w:trHeight w:val="57"/>
        </w:trPr>
        <w:tc>
          <w:tcPr>
            <w:tcW w:w="556" w:type="dxa"/>
          </w:tcPr>
          <w:p w14:paraId="73201841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F64E2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4DDE01E6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BBF8D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  <w:tr w:rsidR="00D81A9C" w:rsidRPr="00964AE3" w14:paraId="0A22038F" w14:textId="77777777" w:rsidTr="002B011A">
        <w:trPr>
          <w:trHeight w:val="57"/>
        </w:trPr>
        <w:tc>
          <w:tcPr>
            <w:tcW w:w="556" w:type="dxa"/>
          </w:tcPr>
          <w:p w14:paraId="3E88C423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94A02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</w:p>
        </w:tc>
        <w:tc>
          <w:tcPr>
            <w:tcW w:w="299" w:type="dxa"/>
          </w:tcPr>
          <w:p w14:paraId="6DF8F9A7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E6E16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D81A9C" w:rsidRPr="00964AE3" w14:paraId="29B97796" w14:textId="77777777" w:rsidTr="002B011A">
        <w:trPr>
          <w:trHeight w:val="57"/>
        </w:trPr>
        <w:tc>
          <w:tcPr>
            <w:tcW w:w="556" w:type="dxa"/>
          </w:tcPr>
          <w:p w14:paraId="55EF35F4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F5A389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14:paraId="6E8FAD10" w14:textId="77777777" w:rsidR="00D81A9C" w:rsidRPr="00964AE3" w:rsidRDefault="00D81A9C" w:rsidP="00D81A9C">
            <w:pPr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F270A" w14:textId="77777777" w:rsidR="00D81A9C" w:rsidRPr="00964AE3" w:rsidRDefault="00D81A9C" w:rsidP="00D81A9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</w:pPr>
            <w:r w:rsidRPr="00964AE3">
              <w:rPr>
                <w:rFonts w:ascii="Times New Roman" w:eastAsia="Batang" w:hAnsi="Times New Roman" w:cs="Times New Roman"/>
                <w:color w:val="000000"/>
                <w:sz w:val="24"/>
                <w:vertAlign w:val="superscript"/>
              </w:rPr>
              <w:t>(ФИО)</w:t>
            </w:r>
          </w:p>
        </w:tc>
      </w:tr>
    </w:tbl>
    <w:p w14:paraId="4B2D7DDF" w14:textId="77777777" w:rsidR="007827B3" w:rsidRPr="00964AE3" w:rsidRDefault="007827B3">
      <w:pPr>
        <w:rPr>
          <w:rFonts w:ascii="Times New Roman" w:hAnsi="Times New Roman" w:cs="Times New Roman"/>
        </w:rPr>
      </w:pPr>
    </w:p>
    <w:sectPr w:rsidR="007827B3" w:rsidRPr="00964AE3" w:rsidSect="00AD0C6B">
      <w:footerReference w:type="default" r:id="rId7"/>
      <w:headerReference w:type="first" r:id="rId8"/>
      <w:pgSz w:w="11906" w:h="16838"/>
      <w:pgMar w:top="567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1F3A" w14:textId="77777777" w:rsidR="00CB2665" w:rsidRDefault="00CB2665" w:rsidP="00D81A9C">
      <w:pPr>
        <w:spacing w:after="0" w:line="240" w:lineRule="auto"/>
      </w:pPr>
      <w:r>
        <w:separator/>
      </w:r>
    </w:p>
  </w:endnote>
  <w:endnote w:type="continuationSeparator" w:id="0">
    <w:p w14:paraId="2EB7DB32" w14:textId="77777777" w:rsidR="00CB2665" w:rsidRDefault="00CB2665" w:rsidP="00D8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AE68" w14:textId="4C668C06" w:rsidR="00D81A9C" w:rsidRPr="00D81A9C" w:rsidRDefault="00D81A9C" w:rsidP="00AD0C6B">
    <w:pPr>
      <w:pStyle w:val="a5"/>
      <w:spacing w:before="12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A2B6" w14:textId="77777777" w:rsidR="00CB2665" w:rsidRDefault="00CB2665" w:rsidP="00D81A9C">
      <w:pPr>
        <w:spacing w:after="0" w:line="240" w:lineRule="auto"/>
      </w:pPr>
      <w:r>
        <w:separator/>
      </w:r>
    </w:p>
  </w:footnote>
  <w:footnote w:type="continuationSeparator" w:id="0">
    <w:p w14:paraId="07246A6D" w14:textId="77777777" w:rsidR="00CB2665" w:rsidRDefault="00CB2665" w:rsidP="00D8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E11C" w14:textId="6FCFD605" w:rsidR="00AD0C6B" w:rsidRDefault="00AD0C6B">
    <w:pPr>
      <w:pStyle w:val="a3"/>
    </w:pPr>
    <w:r>
      <w:rPr>
        <w:noProof/>
      </w:rPr>
      <w:drawing>
        <wp:inline distT="0" distB="0" distL="0" distR="0" wp14:anchorId="54B49143" wp14:editId="2BDA4683">
          <wp:extent cx="6299835" cy="591820"/>
          <wp:effectExtent l="0" t="0" r="5715" b="0"/>
          <wp:docPr id="1" name="Рисунок 1" descr="Y:\ПРОЕКТЫ\СТРАТЕГИЧЕСКИЕ ПРОЕКТЫ\КОММЕРЧЕСКИЙ ПРОЕКТ + ФСБ\ООО КСБИТ\Фирменный бланк\Фирменный бланк (new colo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Y:\ПРОЕКТЫ\СТРАТЕГИЧЕСКИЕ ПРОЕКТЫ\КОММЕРЧЕСКИЙ ПРОЕКТ + ФСБ\ООО КСБИТ\Фирменный бланк\Фирменный бланк (new 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27422" w14:textId="77777777" w:rsidR="00AD0C6B" w:rsidRDefault="00AD0C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92B"/>
    <w:multiLevelType w:val="hybridMultilevel"/>
    <w:tmpl w:val="65FABD4A"/>
    <w:lvl w:ilvl="0" w:tplc="27066306">
      <w:start w:val="1"/>
      <w:numFmt w:val="decimal"/>
      <w:lvlText w:val="%1."/>
      <w:lvlJc w:val="left"/>
      <w:pPr>
        <w:ind w:left="1429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58F5"/>
    <w:multiLevelType w:val="hybridMultilevel"/>
    <w:tmpl w:val="001803D4"/>
    <w:lvl w:ilvl="0" w:tplc="FAE25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96040E"/>
    <w:multiLevelType w:val="hybridMultilevel"/>
    <w:tmpl w:val="65FABD4A"/>
    <w:lvl w:ilvl="0" w:tplc="27066306">
      <w:start w:val="1"/>
      <w:numFmt w:val="decimal"/>
      <w:lvlText w:val="%1."/>
      <w:lvlJc w:val="left"/>
      <w:pPr>
        <w:ind w:left="1429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52C21"/>
    <w:multiLevelType w:val="hybridMultilevel"/>
    <w:tmpl w:val="2CD0B056"/>
    <w:lvl w:ilvl="0" w:tplc="B2528502">
      <w:start w:val="1"/>
      <w:numFmt w:val="decimal"/>
      <w:lvlText w:val="[%1]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9C"/>
    <w:rsid w:val="000035E7"/>
    <w:rsid w:val="002703AD"/>
    <w:rsid w:val="00385725"/>
    <w:rsid w:val="0045208B"/>
    <w:rsid w:val="007827B3"/>
    <w:rsid w:val="00964AE3"/>
    <w:rsid w:val="00AD0C6B"/>
    <w:rsid w:val="00B958DB"/>
    <w:rsid w:val="00C220FE"/>
    <w:rsid w:val="00CB2665"/>
    <w:rsid w:val="00D304D5"/>
    <w:rsid w:val="00D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4A88"/>
  <w15:chartTrackingRefBased/>
  <w15:docId w15:val="{01DA5242-256E-4877-805C-2DC60AF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A9C"/>
  </w:style>
  <w:style w:type="paragraph" w:styleId="a5">
    <w:name w:val="footer"/>
    <w:basedOn w:val="a"/>
    <w:link w:val="a6"/>
    <w:uiPriority w:val="99"/>
    <w:unhideWhenUsed/>
    <w:rsid w:val="00D8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A4F46B9D6468E9F1A7B35A513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CF0D1-DFE6-4C81-8263-56928E2A508B}"/>
      </w:docPartPr>
      <w:docPartBody>
        <w:p w:rsidR="00E43CD4" w:rsidRDefault="00BC095A" w:rsidP="00BC095A">
          <w:pPr>
            <w:pStyle w:val="CCBA4F46B9D6468E9F1A7B35A513DB40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E069F99574201A1673921E2958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BFFCB-56BD-4BBC-B1A1-B7DF685239B9}"/>
      </w:docPartPr>
      <w:docPartBody>
        <w:p w:rsidR="00E43CD4" w:rsidRDefault="00BC095A" w:rsidP="00BC095A">
          <w:pPr>
            <w:pStyle w:val="43CE069F99574201A1673921E2958872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79F74555D4ADA81A7B4D505B99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CAC9C-C7B7-413A-B157-55EBC9195639}"/>
      </w:docPartPr>
      <w:docPartBody>
        <w:p w:rsidR="00E43CD4" w:rsidRDefault="00BC095A" w:rsidP="00BC095A">
          <w:pPr>
            <w:pStyle w:val="B5F79F74555D4ADA81A7B4D505B99976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D7C06B217E4487963FB6D6D4C82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7F478-7C66-4DF8-A1CE-AD403B54A6B1}"/>
      </w:docPartPr>
      <w:docPartBody>
        <w:p w:rsidR="00E43CD4" w:rsidRDefault="00BC095A" w:rsidP="00BC095A">
          <w:pPr>
            <w:pStyle w:val="2BD7C06B217E4487963FB6D6D4C828D0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E0FF3414B43F5897B2D5AA1AE5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92267-A036-4D38-9075-DE31E40E3582}"/>
      </w:docPartPr>
      <w:docPartBody>
        <w:p w:rsidR="00E43CD4" w:rsidRDefault="00BC095A" w:rsidP="00BC095A">
          <w:pPr>
            <w:pStyle w:val="D67E0FF3414B43F5897B2D5AA1AE511E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3CE91737D7482CBED56C467DCCB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7A831-EC54-413B-93B3-B381AB3BAA92}"/>
      </w:docPartPr>
      <w:docPartBody>
        <w:p w:rsidR="00E43CD4" w:rsidRDefault="00BC095A" w:rsidP="00BC095A">
          <w:pPr>
            <w:pStyle w:val="E33CE91737D7482CBED56C467DCCBCD4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925921DA06471D94620F53E0198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A7D30-73F8-4B85-A5C9-412AD6D1D256}"/>
      </w:docPartPr>
      <w:docPartBody>
        <w:p w:rsidR="00E43CD4" w:rsidRDefault="00BC095A" w:rsidP="00BC095A">
          <w:pPr>
            <w:pStyle w:val="54925921DA06471D94620F53E0198CF6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4181AF8AF145B2B3BA3E77AAD50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7C908-41D0-4D65-A0EB-8A467991D7A3}"/>
      </w:docPartPr>
      <w:docPartBody>
        <w:p w:rsidR="00E43CD4" w:rsidRDefault="00BC095A" w:rsidP="00BC095A">
          <w:pPr>
            <w:pStyle w:val="334181AF8AF145B2B3BA3E77AAD50B46"/>
          </w:pPr>
          <w:r w:rsidRPr="00E577F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4446C08384E17ABBEAEBDB080F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70B86-8589-405C-BE78-0EBB08F3E580}"/>
      </w:docPartPr>
      <w:docPartBody>
        <w:p w:rsidR="00E43CD4" w:rsidRDefault="00BC095A" w:rsidP="00BC095A">
          <w:pPr>
            <w:pStyle w:val="98D4446C08384E17ABBEAEBDB080FD48"/>
          </w:pPr>
          <w:r w:rsidRPr="00E577F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A"/>
    <w:rsid w:val="00595478"/>
    <w:rsid w:val="00604274"/>
    <w:rsid w:val="00822CDB"/>
    <w:rsid w:val="00A7369E"/>
    <w:rsid w:val="00BC095A"/>
    <w:rsid w:val="00E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95A"/>
    <w:rPr>
      <w:color w:val="808080"/>
    </w:rPr>
  </w:style>
  <w:style w:type="paragraph" w:customStyle="1" w:styleId="CCBA4F46B9D6468E9F1A7B35A513DB40">
    <w:name w:val="CCBA4F46B9D6468E9F1A7B35A513DB40"/>
    <w:rsid w:val="00BC095A"/>
  </w:style>
  <w:style w:type="paragraph" w:customStyle="1" w:styleId="43CE069F99574201A1673921E2958872">
    <w:name w:val="43CE069F99574201A1673921E2958872"/>
    <w:rsid w:val="00BC095A"/>
  </w:style>
  <w:style w:type="paragraph" w:customStyle="1" w:styleId="B5F79F74555D4ADA81A7B4D505B99976">
    <w:name w:val="B5F79F74555D4ADA81A7B4D505B99976"/>
    <w:rsid w:val="00BC095A"/>
  </w:style>
  <w:style w:type="paragraph" w:customStyle="1" w:styleId="2BD7C06B217E4487963FB6D6D4C828D0">
    <w:name w:val="2BD7C06B217E4487963FB6D6D4C828D0"/>
    <w:rsid w:val="00BC095A"/>
  </w:style>
  <w:style w:type="paragraph" w:customStyle="1" w:styleId="D67E0FF3414B43F5897B2D5AA1AE511E">
    <w:name w:val="D67E0FF3414B43F5897B2D5AA1AE511E"/>
    <w:rsid w:val="00BC095A"/>
  </w:style>
  <w:style w:type="paragraph" w:customStyle="1" w:styleId="E33CE91737D7482CBED56C467DCCBCD4">
    <w:name w:val="E33CE91737D7482CBED56C467DCCBCD4"/>
    <w:rsid w:val="00BC095A"/>
  </w:style>
  <w:style w:type="paragraph" w:customStyle="1" w:styleId="54925921DA06471D94620F53E0198CF6">
    <w:name w:val="54925921DA06471D94620F53E0198CF6"/>
    <w:rsid w:val="00BC095A"/>
  </w:style>
  <w:style w:type="paragraph" w:customStyle="1" w:styleId="334181AF8AF145B2B3BA3E77AAD50B46">
    <w:name w:val="334181AF8AF145B2B3BA3E77AAD50B46"/>
    <w:rsid w:val="00BC095A"/>
  </w:style>
  <w:style w:type="paragraph" w:customStyle="1" w:styleId="98D4446C08384E17ABBEAEBDB080FD48">
    <w:name w:val="98D4446C08384E17ABBEAEBDB080FD48"/>
    <w:rsid w:val="00BC0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2020-05-15T14:19:00Z</dcterms:created>
  <dcterms:modified xsi:type="dcterms:W3CDTF">2020-10-06T09:21:00Z</dcterms:modified>
</cp:coreProperties>
</file>